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35E" w:rsidRPr="0056635E" w:rsidRDefault="0056635E" w:rsidP="0056635E">
      <w:pPr>
        <w:spacing w:after="0"/>
        <w:jc w:val="center"/>
        <w:rPr>
          <w:rFonts w:ascii="Calibri" w:eastAsia="Calibri" w:hAnsi="Calibri" w:cs="Times New Roman"/>
          <w:szCs w:val="28"/>
        </w:rPr>
      </w:pPr>
      <w:r w:rsidRPr="0056635E">
        <w:rPr>
          <w:rFonts w:ascii="Calibri" w:eastAsia="Calibri" w:hAnsi="Calibri" w:cs="Times New Roman"/>
          <w:noProof/>
          <w:szCs w:val="28"/>
          <w:lang w:eastAsia="ru-RU"/>
        </w:rPr>
        <w:drawing>
          <wp:inline distT="0" distB="0" distL="0" distR="0" wp14:anchorId="5E0CF8BA" wp14:editId="32AEF141">
            <wp:extent cx="857250" cy="8382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35E" w:rsidRPr="0056635E" w:rsidRDefault="0056635E" w:rsidP="0056635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6635E">
        <w:rPr>
          <w:rFonts w:ascii="Times New Roman" w:eastAsia="Calibri" w:hAnsi="Times New Roman" w:cs="Times New Roman"/>
          <w:sz w:val="28"/>
          <w:szCs w:val="28"/>
        </w:rPr>
        <w:t>"РУЧ" СИКТ ОВМÖДЧÖМИНСА АДМИНИСТРАЦИЯЛÖН</w:t>
      </w:r>
    </w:p>
    <w:p w:rsidR="0056635E" w:rsidRPr="0056635E" w:rsidRDefault="0056635E" w:rsidP="0056635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6635E">
        <w:rPr>
          <w:rFonts w:ascii="Times New Roman" w:eastAsia="Calibri" w:hAnsi="Times New Roman" w:cs="Times New Roman"/>
          <w:sz w:val="28"/>
          <w:szCs w:val="28"/>
        </w:rPr>
        <w:t>ШУÖМ</w:t>
      </w:r>
      <w:proofErr w:type="gramEnd"/>
    </w:p>
    <w:p w:rsidR="0056635E" w:rsidRPr="0056635E" w:rsidRDefault="0056635E" w:rsidP="0056635E">
      <w:pPr>
        <w:spacing w:after="0"/>
        <w:jc w:val="center"/>
        <w:rPr>
          <w:rFonts w:ascii="Calibri" w:eastAsia="Calibri" w:hAnsi="Calibri" w:cs="Times New Roman"/>
          <w:szCs w:val="28"/>
        </w:rPr>
      </w:pPr>
      <w:r w:rsidRPr="0056635E">
        <w:rPr>
          <w:rFonts w:ascii="Calibri" w:eastAsia="Calibri" w:hAnsi="Calibri" w:cs="Times New Roman"/>
          <w:szCs w:val="28"/>
        </w:rPr>
        <w:t>____________________________________________________________</w:t>
      </w:r>
    </w:p>
    <w:p w:rsidR="0056635E" w:rsidRPr="0056635E" w:rsidRDefault="0056635E" w:rsidP="0056635E">
      <w:pPr>
        <w:spacing w:after="0"/>
        <w:jc w:val="center"/>
        <w:rPr>
          <w:rFonts w:ascii="Calibri" w:eastAsia="Calibri" w:hAnsi="Calibri" w:cs="Times New Roman"/>
          <w:szCs w:val="28"/>
        </w:rPr>
      </w:pPr>
    </w:p>
    <w:p w:rsidR="0056635E" w:rsidRPr="0056635E" w:rsidRDefault="0056635E" w:rsidP="0056635E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6635E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 СЕЛЬСКОГО ПОСЕЛЕНИЯ "РУЧ"</w:t>
      </w:r>
    </w:p>
    <w:p w:rsidR="0056635E" w:rsidRPr="0056635E" w:rsidRDefault="0056635E" w:rsidP="0056635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6635E">
        <w:rPr>
          <w:rFonts w:ascii="Times New Roman" w:eastAsia="Calibri" w:hAnsi="Times New Roman" w:cs="Times New Roman"/>
          <w:sz w:val="28"/>
          <w:szCs w:val="28"/>
        </w:rPr>
        <w:t>ПОСТАНОВЛЕНИЕ</w:t>
      </w:r>
    </w:p>
    <w:p w:rsidR="0056635E" w:rsidRPr="0056635E" w:rsidRDefault="007244CE" w:rsidP="0056635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23</w:t>
      </w:r>
      <w:r w:rsidR="0056635E" w:rsidRPr="005663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апреля</w:t>
      </w:r>
      <w:r w:rsidR="0056635E" w:rsidRPr="0056635E">
        <w:rPr>
          <w:rFonts w:ascii="Times New Roman" w:eastAsia="Calibri" w:hAnsi="Times New Roman" w:cs="Times New Roman"/>
          <w:sz w:val="28"/>
          <w:szCs w:val="28"/>
        </w:rPr>
        <w:t xml:space="preserve">  20</w:t>
      </w:r>
      <w:r>
        <w:rPr>
          <w:rFonts w:ascii="Times New Roman" w:eastAsia="Calibri" w:hAnsi="Times New Roman" w:cs="Times New Roman"/>
          <w:sz w:val="28"/>
          <w:szCs w:val="28"/>
        </w:rPr>
        <w:t>21</w:t>
      </w:r>
      <w:r w:rsidR="0056635E" w:rsidRPr="0056635E">
        <w:rPr>
          <w:rFonts w:ascii="Times New Roman" w:eastAsia="Calibri" w:hAnsi="Times New Roman" w:cs="Times New Roman"/>
          <w:sz w:val="28"/>
          <w:szCs w:val="28"/>
        </w:rPr>
        <w:t xml:space="preserve"> года                                                                  № </w:t>
      </w:r>
      <w:r>
        <w:rPr>
          <w:rFonts w:ascii="Times New Roman" w:eastAsia="Calibri" w:hAnsi="Times New Roman" w:cs="Times New Roman"/>
          <w:sz w:val="28"/>
          <w:szCs w:val="28"/>
        </w:rPr>
        <w:t>17</w:t>
      </w:r>
    </w:p>
    <w:p w:rsidR="0056635E" w:rsidRPr="0056635E" w:rsidRDefault="0056635E" w:rsidP="0056635E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6635E" w:rsidRPr="0056635E" w:rsidRDefault="0056635E" w:rsidP="005663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6635E">
        <w:rPr>
          <w:rFonts w:ascii="Times New Roman" w:eastAsia="Calibri" w:hAnsi="Times New Roman" w:cs="Times New Roman"/>
          <w:sz w:val="24"/>
          <w:szCs w:val="24"/>
        </w:rPr>
        <w:t>Республика Коми</w:t>
      </w:r>
    </w:p>
    <w:p w:rsidR="0056635E" w:rsidRPr="0056635E" w:rsidRDefault="0056635E" w:rsidP="005663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6635E">
        <w:rPr>
          <w:rFonts w:ascii="Times New Roman" w:eastAsia="Calibri" w:hAnsi="Times New Roman" w:cs="Times New Roman"/>
          <w:sz w:val="24"/>
          <w:szCs w:val="24"/>
        </w:rPr>
        <w:t>Усть-Куломский район</w:t>
      </w:r>
    </w:p>
    <w:p w:rsidR="0056635E" w:rsidRPr="0056635E" w:rsidRDefault="0056635E" w:rsidP="005663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6635E">
        <w:rPr>
          <w:rFonts w:ascii="Times New Roman" w:eastAsia="Calibri" w:hAnsi="Times New Roman" w:cs="Times New Roman"/>
          <w:sz w:val="24"/>
          <w:szCs w:val="24"/>
        </w:rPr>
        <w:t>с. Руч</w:t>
      </w:r>
    </w:p>
    <w:p w:rsidR="0056635E" w:rsidRPr="0056635E" w:rsidRDefault="0056635E" w:rsidP="0056635E">
      <w:pPr>
        <w:spacing w:after="160" w:line="259" w:lineRule="auto"/>
        <w:rPr>
          <w:rFonts w:ascii="Calibri" w:eastAsia="Calibri" w:hAnsi="Calibri" w:cs="Times New Roman"/>
        </w:rPr>
      </w:pPr>
    </w:p>
    <w:p w:rsidR="0056635E" w:rsidRPr="0056635E" w:rsidRDefault="0056635E" w:rsidP="0056635E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6635E">
        <w:rPr>
          <w:rFonts w:ascii="Times New Roman" w:eastAsia="Calibri" w:hAnsi="Times New Roman" w:cs="Times New Roman"/>
          <w:sz w:val="28"/>
          <w:szCs w:val="28"/>
        </w:rPr>
        <w:t>О внесении изменений в постановления админист</w:t>
      </w:r>
      <w:r w:rsidR="00E16B84">
        <w:rPr>
          <w:rFonts w:ascii="Times New Roman" w:eastAsia="Calibri" w:hAnsi="Times New Roman" w:cs="Times New Roman"/>
          <w:sz w:val="28"/>
          <w:szCs w:val="28"/>
        </w:rPr>
        <w:t>рации сельского поселения «Руч»</w:t>
      </w:r>
      <w:bookmarkStart w:id="0" w:name="_GoBack"/>
      <w:bookmarkEnd w:id="0"/>
      <w:r w:rsidRPr="0056635E">
        <w:rPr>
          <w:rFonts w:ascii="Times New Roman" w:eastAsia="Calibri" w:hAnsi="Times New Roman" w:cs="Times New Roman"/>
          <w:sz w:val="28"/>
          <w:szCs w:val="28"/>
        </w:rPr>
        <w:t>, которыми утверждены регламенты предоставления муниципальных услуг</w:t>
      </w:r>
    </w:p>
    <w:p w:rsidR="0056635E" w:rsidRPr="0056635E" w:rsidRDefault="0056635E" w:rsidP="0056635E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35E">
        <w:rPr>
          <w:rFonts w:ascii="Times New Roman" w:eastAsia="Calibri" w:hAnsi="Times New Roman" w:cs="Times New Roman"/>
          <w:sz w:val="28"/>
          <w:szCs w:val="28"/>
        </w:rPr>
        <w:tab/>
        <w:t>В рамках реализации положений статьи 14 Федерального закона от 27.07.2010 № 210-ФЗ «Об организации предоставления государственных и муниципальных услуг», руководствуясь Федеральным законом от 06.10.2003 г № 131-ФЗ «Об общих принципах организации местного самоуправления в российской Федерации «администрация сельского поселения «Руч» постановляет:</w:t>
      </w:r>
    </w:p>
    <w:p w:rsidR="0056635E" w:rsidRPr="0056635E" w:rsidRDefault="0056635E" w:rsidP="0056635E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35E">
        <w:rPr>
          <w:rFonts w:ascii="Times New Roman" w:eastAsia="Calibri" w:hAnsi="Times New Roman" w:cs="Times New Roman"/>
          <w:sz w:val="28"/>
          <w:szCs w:val="28"/>
        </w:rPr>
        <w:t>Внести изменения и дополнения в постановления администрации сельского поселения Руч:</w:t>
      </w:r>
    </w:p>
    <w:p w:rsidR="0056635E" w:rsidRPr="0056635E" w:rsidRDefault="0056635E" w:rsidP="0056635E">
      <w:pPr>
        <w:numPr>
          <w:ilvl w:val="1"/>
          <w:numId w:val="1"/>
        </w:numPr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35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18.11.2015 № 129 «Об утверждении административного регламента предоставления муниципальной услуги</w:t>
      </w:r>
      <w:r w:rsidRPr="0056635E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56635E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«Передача муниципального имущества в аренду»;</w:t>
      </w:r>
    </w:p>
    <w:p w:rsidR="0056635E" w:rsidRPr="0056635E" w:rsidRDefault="0056635E" w:rsidP="0056635E">
      <w:pPr>
        <w:numPr>
          <w:ilvl w:val="1"/>
          <w:numId w:val="1"/>
        </w:numPr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35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18.11.2015 № 130 «</w:t>
      </w:r>
      <w:r w:rsidRPr="005663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Pr="0056635E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«Передача жилых помещений, находящихся в муниципальной собственности, в собственность граждан».</w:t>
      </w:r>
    </w:p>
    <w:p w:rsidR="0056635E" w:rsidRPr="0056635E" w:rsidRDefault="0056635E" w:rsidP="0056635E">
      <w:pPr>
        <w:numPr>
          <w:ilvl w:val="1"/>
          <w:numId w:val="1"/>
        </w:numPr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3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663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Pr="0056635E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«Передача муниципального имущества в доверительное управление»;</w:t>
      </w:r>
    </w:p>
    <w:p w:rsidR="0056635E" w:rsidRPr="0056635E" w:rsidRDefault="0056635E" w:rsidP="0056635E">
      <w:pPr>
        <w:numPr>
          <w:ilvl w:val="1"/>
          <w:numId w:val="1"/>
        </w:numPr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3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 18.11.2015 № 134 «Об утверждении административного регламента предоставления муниципальной услуги «Перевод жилого помещения в нежилое или нежилого помещения в жилое помещение»;</w:t>
      </w:r>
    </w:p>
    <w:p w:rsidR="0056635E" w:rsidRPr="0056635E" w:rsidRDefault="0056635E" w:rsidP="0056635E">
      <w:pPr>
        <w:numPr>
          <w:ilvl w:val="1"/>
          <w:numId w:val="1"/>
        </w:numPr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3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18.11.2015 № 135 «Об утверждении административного регламента предоставления муниципальной услуги </w:t>
      </w:r>
      <w:r w:rsidRPr="0056635E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«Передача муниципального имущества в безвозмездное пользование»;</w:t>
      </w:r>
    </w:p>
    <w:p w:rsidR="0056635E" w:rsidRPr="0056635E" w:rsidRDefault="0056635E" w:rsidP="0056635E">
      <w:pPr>
        <w:numPr>
          <w:ilvl w:val="1"/>
          <w:numId w:val="1"/>
        </w:numPr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3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18.11.2015 № 136 «Об утверждении административного регламента предоставления муниципальной услуги </w:t>
      </w:r>
      <w:r w:rsidRPr="0056635E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«Постановка граждан на учет для улучшения жилищных условий»;</w:t>
      </w:r>
    </w:p>
    <w:p w:rsidR="0056635E" w:rsidRPr="0056635E" w:rsidRDefault="0056635E" w:rsidP="0056635E">
      <w:pPr>
        <w:numPr>
          <w:ilvl w:val="1"/>
          <w:numId w:val="1"/>
        </w:numPr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3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18.11.2015 № 137 «Об утверждении административного регламента предоставления муниципальной услуги </w:t>
      </w:r>
      <w:r w:rsidRPr="0056635E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«Предоставление гражданам по договорам найма жилых помещений специализированного муниципального жилищного фонда»;</w:t>
      </w:r>
    </w:p>
    <w:p w:rsidR="0056635E" w:rsidRPr="0056635E" w:rsidRDefault="0056635E" w:rsidP="0056635E">
      <w:pPr>
        <w:numPr>
          <w:ilvl w:val="1"/>
          <w:numId w:val="1"/>
        </w:numPr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18.11.2015 № 138 </w:t>
      </w:r>
      <w:r w:rsidRPr="005663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«Об утверждении административного регламента предоставления муниципальной услуги </w:t>
      </w:r>
      <w:r w:rsidRPr="00566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«Признание граждан </w:t>
      </w:r>
      <w:proofErr w:type="gramStart"/>
      <w:r w:rsidRPr="0056635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малоимущими</w:t>
      </w:r>
      <w:proofErr w:type="gramEnd"/>
      <w:r w:rsidRPr="00566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предоставления им по договорам социального найма жилых помещений муниципального жилищного фонда»;</w:t>
      </w:r>
    </w:p>
    <w:p w:rsidR="0056635E" w:rsidRPr="0056635E" w:rsidRDefault="0056635E" w:rsidP="0056635E">
      <w:pPr>
        <w:numPr>
          <w:ilvl w:val="1"/>
          <w:numId w:val="1"/>
        </w:numPr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3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18.11.2015 № 139 «Об утверждении административного регламента предоставления муниципальной услуги «Признание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реконструкции»;</w:t>
      </w:r>
    </w:p>
    <w:p w:rsidR="0056635E" w:rsidRPr="0056635E" w:rsidRDefault="0056635E" w:rsidP="0056635E">
      <w:pPr>
        <w:numPr>
          <w:ilvl w:val="1"/>
          <w:numId w:val="1"/>
        </w:numPr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3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18.11.2015 № 140 «Об утверждении административного регламента предоставления муниципальной услуги </w:t>
      </w:r>
      <w:r w:rsidRPr="0056635E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«Выдача разрешения на вселение в жилые помещения муниципального жилищного фонда»;</w:t>
      </w:r>
    </w:p>
    <w:p w:rsidR="0056635E" w:rsidRPr="0056635E" w:rsidRDefault="0056635E" w:rsidP="0056635E">
      <w:pPr>
        <w:numPr>
          <w:ilvl w:val="1"/>
          <w:numId w:val="1"/>
        </w:numPr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3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18.11.2015 № 141 «Об утверждении административного регламента предоставления муниципальной услуги «Оформление документов по обмену жилыми помещениями муниципального жилищного фонда»;</w:t>
      </w:r>
    </w:p>
    <w:p w:rsidR="0056635E" w:rsidRPr="0056635E" w:rsidRDefault="0056635E" w:rsidP="0056635E">
      <w:pPr>
        <w:numPr>
          <w:ilvl w:val="1"/>
          <w:numId w:val="1"/>
        </w:numPr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3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18.11.2015 № 142 «Об утверждении административного регламента предоставления муниципальной услуги </w:t>
      </w:r>
      <w:r w:rsidRPr="0056635E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«Предоставление гражданам по договорам социального найма жилых помещений муниципального жилищного фонда»;</w:t>
      </w:r>
    </w:p>
    <w:p w:rsidR="0056635E" w:rsidRPr="0056635E" w:rsidRDefault="0056635E" w:rsidP="0056635E">
      <w:pPr>
        <w:numPr>
          <w:ilvl w:val="1"/>
          <w:numId w:val="1"/>
        </w:numPr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3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18.11.2015 № 143 «Об утверждении административного регламента предоставления муниципальной услуги </w:t>
      </w:r>
      <w:r w:rsidRPr="0056635E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«Согласование переустройства и (или) перепланировки жилого помещения»,</w:t>
      </w:r>
    </w:p>
    <w:p w:rsidR="0056635E" w:rsidRPr="0056635E" w:rsidRDefault="0056635E" w:rsidP="0056635E">
      <w:pPr>
        <w:numPr>
          <w:ilvl w:val="1"/>
          <w:numId w:val="1"/>
        </w:numPr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3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18.11.2015 № 144 «Об утверждении административного регламента предоставления муниципальной услуги </w:t>
      </w:r>
      <w:r w:rsidRPr="0056635E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«Предоставление информации об объектах недвижимого имущества, находящегося в муниципальной собственности и предназначенного для сдачи в аренду»;</w:t>
      </w:r>
    </w:p>
    <w:p w:rsidR="0056635E" w:rsidRPr="0056635E" w:rsidRDefault="0056635E" w:rsidP="0056635E">
      <w:pPr>
        <w:numPr>
          <w:ilvl w:val="1"/>
          <w:numId w:val="1"/>
        </w:numPr>
        <w:spacing w:after="160" w:line="259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3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от 29.01.2015 № 8 «Об утверждении административного регламента предоставления муниципальной услуги по присвоению адреса объекту недвижимости</w:t>
      </w:r>
      <w:r w:rsidRPr="0056635E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»</w:t>
      </w:r>
    </w:p>
    <w:p w:rsidR="008173DB" w:rsidRPr="007244CE" w:rsidRDefault="0056635E" w:rsidP="007244CE">
      <w:pPr>
        <w:pStyle w:val="a5"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7244CE">
        <w:rPr>
          <w:rFonts w:ascii="Times New Roman" w:hAnsi="Times New Roman" w:cs="Times New Roman"/>
          <w:sz w:val="28"/>
          <w:szCs w:val="28"/>
        </w:rPr>
        <w:t>в подраздел административных регламентов</w:t>
      </w:r>
      <w:r w:rsidR="007244CE" w:rsidRPr="007244CE">
        <w:rPr>
          <w:rFonts w:ascii="Times New Roman" w:hAnsi="Times New Roman" w:cs="Times New Roman"/>
          <w:sz w:val="28"/>
          <w:szCs w:val="28"/>
        </w:rPr>
        <w:t>:</w:t>
      </w:r>
      <w:r w:rsidRPr="007244CE">
        <w:rPr>
          <w:rFonts w:ascii="Times New Roman" w:hAnsi="Times New Roman" w:cs="Times New Roman"/>
          <w:sz w:val="28"/>
          <w:szCs w:val="28"/>
        </w:rPr>
        <w:t xml:space="preserve"> «МФЦ, Органы не вправе требовать от заявителя», «запрещается требовать от заявителя»  добавить абзац следующего содержания</w:t>
      </w:r>
      <w:r w:rsidR="007244CE" w:rsidRPr="007244CE">
        <w:rPr>
          <w:rFonts w:ascii="Times New Roman" w:hAnsi="Times New Roman" w:cs="Times New Roman"/>
          <w:sz w:val="28"/>
          <w:szCs w:val="28"/>
        </w:rPr>
        <w:t>:</w:t>
      </w:r>
    </w:p>
    <w:p w:rsidR="0056635E" w:rsidRDefault="007244CE" w:rsidP="007244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6635E" w:rsidRPr="007244CE">
        <w:rPr>
          <w:rFonts w:ascii="Times New Roman" w:hAnsi="Times New Roman" w:cs="Times New Roman"/>
          <w:sz w:val="28"/>
          <w:szCs w:val="28"/>
        </w:rPr>
        <w:t xml:space="preserve">«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6635E" w:rsidRPr="007244CE">
        <w:rPr>
          <w:rFonts w:ascii="Times New Roman" w:hAnsi="Times New Roman" w:cs="Times New Roman"/>
          <w:sz w:val="28"/>
          <w:szCs w:val="28"/>
        </w:rPr>
        <w:t>требовать от заявителя предоставления на бумажном носителе документов и информации, электронн</w:t>
      </w:r>
      <w:r w:rsidRPr="007244CE">
        <w:rPr>
          <w:rFonts w:ascii="Times New Roman" w:hAnsi="Times New Roman" w:cs="Times New Roman"/>
          <w:sz w:val="28"/>
          <w:szCs w:val="28"/>
        </w:rPr>
        <w:t>ые образцы которых ранее были з</w:t>
      </w:r>
      <w:r w:rsidR="0056635E" w:rsidRPr="007244CE">
        <w:rPr>
          <w:rFonts w:ascii="Times New Roman" w:hAnsi="Times New Roman" w:cs="Times New Roman"/>
          <w:sz w:val="28"/>
          <w:szCs w:val="28"/>
        </w:rPr>
        <w:t>аверены в соответствии с пунктом 7.2 части 1 статьи 16 от 27</w:t>
      </w:r>
      <w:r w:rsidRPr="007244CE">
        <w:rPr>
          <w:rFonts w:ascii="Times New Roman" w:hAnsi="Times New Roman" w:cs="Times New Roman"/>
          <w:sz w:val="28"/>
          <w:szCs w:val="28"/>
        </w:rPr>
        <w:t>.07.2010 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</w:t>
      </w:r>
      <w:proofErr w:type="gramEnd"/>
      <w:r w:rsidRPr="007244CE">
        <w:rPr>
          <w:rFonts w:ascii="Times New Roman" w:hAnsi="Times New Roman" w:cs="Times New Roman"/>
          <w:sz w:val="28"/>
          <w:szCs w:val="28"/>
        </w:rPr>
        <w:t xml:space="preserve"> законами»</w:t>
      </w:r>
    </w:p>
    <w:p w:rsidR="007244CE" w:rsidRDefault="007244CE" w:rsidP="007244CE">
      <w:pPr>
        <w:pStyle w:val="a5"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официального обнародования на информационном стенде администрации.</w:t>
      </w:r>
    </w:p>
    <w:p w:rsidR="007244CE" w:rsidRDefault="007244CE" w:rsidP="007244CE">
      <w:pPr>
        <w:pStyle w:val="a5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7244CE" w:rsidRDefault="007244CE" w:rsidP="007244CE">
      <w:pPr>
        <w:pStyle w:val="a5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7244CE" w:rsidRDefault="007244CE" w:rsidP="007244CE">
      <w:pPr>
        <w:pStyle w:val="a5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7244CE" w:rsidRPr="007244CE" w:rsidRDefault="007244CE" w:rsidP="007244CE">
      <w:pPr>
        <w:pStyle w:val="a5"/>
        <w:ind w:left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сельского поселения «Руч»           Д.В.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Кирушев</w:t>
      </w:r>
      <w:proofErr w:type="spellEnd"/>
    </w:p>
    <w:p w:rsidR="007244CE" w:rsidRPr="007244CE" w:rsidRDefault="007244C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244CE" w:rsidRPr="00724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4D66BE"/>
    <w:multiLevelType w:val="multilevel"/>
    <w:tmpl w:val="CE94A6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855"/>
    <w:rsid w:val="0056635E"/>
    <w:rsid w:val="00614855"/>
    <w:rsid w:val="007244CE"/>
    <w:rsid w:val="008173DB"/>
    <w:rsid w:val="00E1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6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635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663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6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635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663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2021-04-26T09:47:00Z</cp:lastPrinted>
  <dcterms:created xsi:type="dcterms:W3CDTF">2021-04-26T09:27:00Z</dcterms:created>
  <dcterms:modified xsi:type="dcterms:W3CDTF">2021-04-26T09:56:00Z</dcterms:modified>
</cp:coreProperties>
</file>